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6D" w:rsidRPr="00616435" w:rsidRDefault="00D26982" w:rsidP="00616435">
      <w:pPr>
        <w:shd w:val="clear" w:color="auto" w:fill="FFFFFF"/>
        <w:spacing w:line="276" w:lineRule="auto"/>
        <w:ind w:left="5060"/>
        <w:jc w:val="center"/>
        <w:rPr>
          <w:sz w:val="24"/>
          <w:szCs w:val="24"/>
        </w:rPr>
      </w:pPr>
      <w:r w:rsidRPr="00616435">
        <w:rPr>
          <w:rFonts w:eastAsia="Times New Roman" w:cs="Times New Roman"/>
          <w:color w:val="000000"/>
          <w:spacing w:val="-2"/>
          <w:sz w:val="24"/>
          <w:szCs w:val="24"/>
        </w:rPr>
        <w:t>Утвержден</w:t>
      </w:r>
    </w:p>
    <w:p w:rsidR="00F87C6D" w:rsidRPr="00616435" w:rsidRDefault="00D26982" w:rsidP="00616435">
      <w:pPr>
        <w:shd w:val="clear" w:color="auto" w:fill="FFFFFF"/>
        <w:spacing w:line="276" w:lineRule="auto"/>
        <w:ind w:right="228"/>
        <w:jc w:val="right"/>
        <w:rPr>
          <w:sz w:val="24"/>
          <w:szCs w:val="24"/>
        </w:rPr>
      </w:pPr>
      <w:r w:rsidRPr="00616435">
        <w:rPr>
          <w:rFonts w:eastAsia="Times New Roman" w:cs="Times New Roman"/>
          <w:color w:val="000000"/>
          <w:spacing w:val="2"/>
          <w:sz w:val="24"/>
          <w:szCs w:val="24"/>
        </w:rPr>
        <w:t>Постановлением</w:t>
      </w:r>
      <w:r w:rsidRPr="0061643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16435">
        <w:rPr>
          <w:rFonts w:eastAsia="Times New Roman" w:cs="Times New Roman"/>
          <w:color w:val="000000"/>
          <w:spacing w:val="2"/>
          <w:sz w:val="24"/>
          <w:szCs w:val="24"/>
        </w:rPr>
        <w:t>Правительства</w:t>
      </w:r>
    </w:p>
    <w:p w:rsidR="00F87C6D" w:rsidRPr="00616435" w:rsidRDefault="00D26982" w:rsidP="00616435">
      <w:pPr>
        <w:shd w:val="clear" w:color="auto" w:fill="FFFFFF"/>
        <w:spacing w:line="276" w:lineRule="auto"/>
        <w:ind w:right="224"/>
        <w:jc w:val="right"/>
        <w:rPr>
          <w:sz w:val="24"/>
          <w:szCs w:val="24"/>
        </w:rPr>
      </w:pPr>
      <w:r w:rsidRPr="00616435">
        <w:rPr>
          <w:rFonts w:eastAsia="Times New Roman" w:cs="Times New Roman"/>
          <w:color w:val="000000"/>
          <w:spacing w:val="2"/>
          <w:sz w:val="24"/>
          <w:szCs w:val="24"/>
        </w:rPr>
        <w:t>Российской</w:t>
      </w:r>
      <w:r w:rsidRPr="0061643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16435">
        <w:rPr>
          <w:rFonts w:eastAsia="Times New Roman" w:cs="Times New Roman"/>
          <w:color w:val="000000"/>
          <w:spacing w:val="2"/>
          <w:sz w:val="24"/>
          <w:szCs w:val="24"/>
        </w:rPr>
        <w:t>Федерации</w:t>
      </w:r>
    </w:p>
    <w:p w:rsidR="00F87C6D" w:rsidRPr="00616435" w:rsidRDefault="00D26982" w:rsidP="00616435">
      <w:pPr>
        <w:shd w:val="clear" w:color="auto" w:fill="FFFFFF"/>
        <w:spacing w:line="276" w:lineRule="auto"/>
        <w:ind w:right="220"/>
        <w:jc w:val="right"/>
        <w:rPr>
          <w:sz w:val="24"/>
          <w:szCs w:val="24"/>
        </w:rPr>
      </w:pPr>
      <w:r w:rsidRPr="00616435">
        <w:rPr>
          <w:rFonts w:eastAsia="Times New Roman" w:cs="Times New Roman"/>
          <w:color w:val="000000"/>
          <w:spacing w:val="4"/>
          <w:sz w:val="24"/>
          <w:szCs w:val="24"/>
        </w:rPr>
        <w:t>от</w:t>
      </w:r>
      <w:r w:rsidRPr="00616435">
        <w:rPr>
          <w:rFonts w:eastAsia="Times New Roman"/>
          <w:color w:val="000000"/>
          <w:spacing w:val="4"/>
          <w:sz w:val="24"/>
          <w:szCs w:val="24"/>
        </w:rPr>
        <w:t xml:space="preserve"> 23 </w:t>
      </w:r>
      <w:r w:rsidRPr="00616435">
        <w:rPr>
          <w:rFonts w:eastAsia="Times New Roman" w:cs="Times New Roman"/>
          <w:color w:val="000000"/>
          <w:spacing w:val="4"/>
          <w:sz w:val="24"/>
          <w:szCs w:val="24"/>
        </w:rPr>
        <w:t>мая</w:t>
      </w:r>
      <w:r w:rsidRPr="00616435">
        <w:rPr>
          <w:rFonts w:eastAsia="Times New Roman"/>
          <w:color w:val="000000"/>
          <w:spacing w:val="4"/>
          <w:sz w:val="24"/>
          <w:szCs w:val="24"/>
        </w:rPr>
        <w:t xml:space="preserve"> 2000 </w:t>
      </w:r>
      <w:r w:rsidRPr="00616435">
        <w:rPr>
          <w:rFonts w:eastAsia="Times New Roman" w:cs="Times New Roman"/>
          <w:color w:val="000000"/>
          <w:spacing w:val="4"/>
          <w:sz w:val="24"/>
          <w:szCs w:val="24"/>
        </w:rPr>
        <w:t>г</w:t>
      </w:r>
      <w:r w:rsidRPr="00616435">
        <w:rPr>
          <w:rFonts w:eastAsia="Times New Roman"/>
          <w:color w:val="000000"/>
          <w:spacing w:val="4"/>
          <w:sz w:val="24"/>
          <w:szCs w:val="24"/>
        </w:rPr>
        <w:t xml:space="preserve">. </w:t>
      </w:r>
      <w:r w:rsidRPr="00616435">
        <w:rPr>
          <w:rFonts w:eastAsia="Times New Roman" w:cs="Times New Roman"/>
          <w:b/>
          <w:bCs/>
          <w:color w:val="000000"/>
          <w:spacing w:val="4"/>
          <w:sz w:val="24"/>
          <w:szCs w:val="24"/>
        </w:rPr>
        <w:t>№</w:t>
      </w:r>
      <w:r w:rsidRPr="00616435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16435">
        <w:rPr>
          <w:rFonts w:eastAsia="Times New Roman"/>
          <w:color w:val="000000"/>
          <w:spacing w:val="4"/>
          <w:sz w:val="24"/>
          <w:szCs w:val="24"/>
        </w:rPr>
        <w:t>399</w:t>
      </w:r>
    </w:p>
    <w:p w:rsidR="00616435" w:rsidRDefault="00616435" w:rsidP="00616435">
      <w:pPr>
        <w:shd w:val="clear" w:color="auto" w:fill="FFFFFF"/>
        <w:spacing w:before="196" w:line="276" w:lineRule="auto"/>
        <w:ind w:left="2484"/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</w:pPr>
    </w:p>
    <w:p w:rsidR="00616435" w:rsidRDefault="00616435" w:rsidP="00616435">
      <w:pPr>
        <w:shd w:val="clear" w:color="auto" w:fill="FFFFFF"/>
        <w:spacing w:before="196" w:line="276" w:lineRule="auto"/>
        <w:ind w:left="2484"/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</w:pPr>
    </w:p>
    <w:p w:rsidR="00F87C6D" w:rsidRPr="00616435" w:rsidRDefault="00616435" w:rsidP="00616435">
      <w:pPr>
        <w:shd w:val="clear" w:color="auto" w:fill="FFFFFF"/>
        <w:spacing w:before="196" w:line="276" w:lineRule="auto"/>
        <w:ind w:left="2484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              </w:t>
      </w:r>
      <w:r w:rsidR="00D26982" w:rsidRPr="00616435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ПЕРЕЧЕНЬ</w:t>
      </w:r>
    </w:p>
    <w:p w:rsidR="00F87C6D" w:rsidRPr="00616435" w:rsidRDefault="00D26982" w:rsidP="00616435">
      <w:pPr>
        <w:shd w:val="clear" w:color="auto" w:fill="FFFFFF"/>
        <w:spacing w:line="276" w:lineRule="auto"/>
        <w:ind w:left="160" w:right="352"/>
        <w:jc w:val="center"/>
        <w:rPr>
          <w:sz w:val="24"/>
          <w:szCs w:val="24"/>
        </w:rPr>
      </w:pP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ВИДОВ</w:t>
      </w:r>
      <w:r w:rsidRPr="0061643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НОРМАТИВНЫХ</w:t>
      </w:r>
      <w:r w:rsidRPr="0061643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ПРАВОВЫХ</w:t>
      </w:r>
      <w:r w:rsidRPr="0061643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АКТОВ</w:t>
      </w:r>
      <w:r w:rsidRPr="0061643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, </w:t>
      </w:r>
      <w:r w:rsidRPr="00616435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СОДЕРЖАЩИХ</w:t>
      </w:r>
      <w:r w:rsidRPr="00616435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ГОСУДАРСТВЕННЫЕ</w:t>
      </w:r>
      <w:r w:rsidRPr="00616435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НОРМАТИВНЫЕ</w:t>
      </w:r>
      <w:r w:rsidRPr="00616435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ТРЕБОВА</w:t>
      </w:r>
      <w:r w:rsidRPr="00616435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softHyphen/>
      </w: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НИЯ</w:t>
      </w:r>
      <w:r w:rsidRPr="0061643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ОХРАНЫ</w:t>
      </w:r>
      <w:r w:rsidRPr="00616435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16435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ТРУДА</w:t>
      </w:r>
    </w:p>
    <w:p w:rsidR="00F87C6D" w:rsidRPr="00616435" w:rsidRDefault="00F87C6D" w:rsidP="00616435">
      <w:pPr>
        <w:spacing w:after="196" w:line="276" w:lineRule="auto"/>
        <w:rPr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8"/>
        <w:gridCol w:w="3969"/>
      </w:tblGrid>
      <w:tr w:rsidR="00F87C6D" w:rsidRPr="00616435" w:rsidTr="00616435">
        <w:trPr>
          <w:trHeight w:hRule="exact" w:val="61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F87C6D" w:rsidP="006164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right="40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Федеральный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орган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ис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полнительной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власти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утверждающий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документ</w:t>
            </w:r>
          </w:p>
        </w:tc>
      </w:tr>
      <w:tr w:rsidR="00F87C6D" w:rsidRPr="00616435" w:rsidTr="00616435">
        <w:trPr>
          <w:trHeight w:hRule="exact" w:val="6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12" w:right="4"/>
              <w:rPr>
                <w:sz w:val="24"/>
                <w:szCs w:val="24"/>
              </w:rPr>
            </w:pPr>
            <w:r w:rsidRPr="00616435">
              <w:rPr>
                <w:color w:val="000000"/>
                <w:spacing w:val="1"/>
                <w:sz w:val="24"/>
                <w:szCs w:val="24"/>
              </w:rPr>
              <w:t xml:space="preserve">1.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Межотраслевые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охране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труда 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>(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ПОТ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межотраслевые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типовые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инст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рукции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охране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труда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Минтруд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России</w:t>
            </w:r>
          </w:p>
        </w:tc>
      </w:tr>
      <w:tr w:rsidR="00F87C6D" w:rsidRPr="00616435" w:rsidTr="00616435">
        <w:trPr>
          <w:trHeight w:hRule="exact"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8" w:hanging="8"/>
              <w:rPr>
                <w:sz w:val="24"/>
                <w:szCs w:val="24"/>
              </w:rPr>
            </w:pPr>
            <w:r w:rsidRPr="00616435">
              <w:rPr>
                <w:color w:val="000000"/>
                <w:spacing w:val="5"/>
                <w:sz w:val="24"/>
                <w:szCs w:val="24"/>
              </w:rPr>
              <w:t xml:space="preserve">2.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Отраслевые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по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охране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 xml:space="preserve">труда 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>(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ПОТ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типовые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инструкции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охране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труда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ТИ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0)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60" w:right="92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федеральные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органы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исполнительной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власти</w:t>
            </w:r>
          </w:p>
        </w:tc>
      </w:tr>
      <w:tr w:rsidR="00F87C6D" w:rsidRPr="00616435" w:rsidTr="00616435">
        <w:trPr>
          <w:trHeight w:hRule="exact" w:val="6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12" w:hanging="4"/>
              <w:rPr>
                <w:sz w:val="24"/>
                <w:szCs w:val="24"/>
              </w:rPr>
            </w:pPr>
            <w:r w:rsidRPr="00616435">
              <w:rPr>
                <w:color w:val="000000"/>
                <w:spacing w:val="2"/>
                <w:sz w:val="24"/>
                <w:szCs w:val="24"/>
              </w:rPr>
              <w:t xml:space="preserve">3.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безопасности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ПБ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правила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устройства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безопасной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 xml:space="preserve">эксплуатации 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>(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ПУБЭ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инструкции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безопасности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ИБ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32" w:right="56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Госгортехнадзор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России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Госатомнадзор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России</w:t>
            </w:r>
          </w:p>
        </w:tc>
      </w:tr>
      <w:tr w:rsidR="00F87C6D" w:rsidRPr="00616435" w:rsidTr="00616435">
        <w:trPr>
          <w:trHeight w:hRule="exact" w:val="6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12" w:hanging="8"/>
              <w:rPr>
                <w:sz w:val="24"/>
                <w:szCs w:val="24"/>
              </w:rPr>
            </w:pPr>
            <w:r w:rsidRPr="00616435">
              <w:rPr>
                <w:color w:val="000000"/>
                <w:spacing w:val="2"/>
                <w:sz w:val="24"/>
                <w:szCs w:val="24"/>
              </w:rPr>
              <w:t xml:space="preserve">4.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Государственные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стандарты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системы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стандартов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безопасности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труда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ГОСТ</w:t>
            </w:r>
            <w:r w:rsidRPr="006164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616435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ССБТ</w:t>
            </w:r>
            <w:r w:rsidRPr="006164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20" w:right="36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Госстандарт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России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Гос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строй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России</w:t>
            </w:r>
          </w:p>
        </w:tc>
      </w:tr>
      <w:tr w:rsidR="00F87C6D" w:rsidRPr="00616435" w:rsidTr="00616435">
        <w:trPr>
          <w:trHeight w:hRule="exact" w:val="60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16" w:firstLine="4"/>
              <w:rPr>
                <w:sz w:val="24"/>
                <w:szCs w:val="24"/>
              </w:rPr>
            </w:pPr>
            <w:r w:rsidRPr="00616435">
              <w:rPr>
                <w:color w:val="000000"/>
                <w:spacing w:val="2"/>
                <w:sz w:val="24"/>
                <w:szCs w:val="24"/>
              </w:rPr>
              <w:t xml:space="preserve">5.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Строительные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нормы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СНиП</w:t>
            </w:r>
            <w:proofErr w:type="spellEnd"/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своды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правил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проектированию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строи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16435">
              <w:rPr>
                <w:rFonts w:eastAsia="Times New Roman" w:cs="Times New Roman"/>
                <w:color w:val="000000"/>
                <w:sz w:val="24"/>
                <w:szCs w:val="24"/>
              </w:rPr>
              <w:t>тельству</w:t>
            </w:r>
            <w:r w:rsidRPr="00616435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z w:val="24"/>
                <w:szCs w:val="24"/>
              </w:rPr>
              <w:t>СП</w:t>
            </w:r>
            <w:r w:rsidRPr="00616435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Госстрой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России</w:t>
            </w:r>
          </w:p>
        </w:tc>
      </w:tr>
      <w:tr w:rsidR="00F87C6D" w:rsidRPr="00616435" w:rsidTr="00616435">
        <w:trPr>
          <w:trHeight w:hRule="exact" w:val="10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ind w:left="16"/>
              <w:rPr>
                <w:sz w:val="24"/>
                <w:szCs w:val="24"/>
              </w:rPr>
            </w:pPr>
            <w:r w:rsidRPr="00616435">
              <w:rPr>
                <w:color w:val="000000"/>
                <w:spacing w:val="2"/>
                <w:sz w:val="24"/>
                <w:szCs w:val="24"/>
              </w:rPr>
              <w:t xml:space="preserve">6.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Государственные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санитарно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-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эпидемио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softHyphen/>
              <w:t>логические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нормативы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санитар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softHyphen/>
              <w:t>ные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СП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гигиенические</w:t>
            </w:r>
            <w:r w:rsidRPr="006164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нормати</w:t>
            </w:r>
            <w:r w:rsidRPr="00616435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вы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ГН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санитарные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правила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164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 xml:space="preserve">нормы 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СанПин</w:t>
            </w:r>
            <w:proofErr w:type="spellEnd"/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),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санитарные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нормы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>))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6D" w:rsidRPr="00616435" w:rsidRDefault="00D26982" w:rsidP="0061643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Минздрав</w:t>
            </w:r>
            <w:r w:rsidRPr="006164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16435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России</w:t>
            </w:r>
          </w:p>
        </w:tc>
      </w:tr>
    </w:tbl>
    <w:p w:rsidR="00616435" w:rsidRDefault="00616435" w:rsidP="00616435">
      <w:pPr>
        <w:shd w:val="clear" w:color="auto" w:fill="FFFFFF"/>
        <w:spacing w:before="2904"/>
        <w:ind w:right="164"/>
        <w:jc w:val="center"/>
      </w:pPr>
    </w:p>
    <w:sectPr w:rsidR="00616435" w:rsidSect="005A3801">
      <w:type w:val="continuous"/>
      <w:pgSz w:w="11909" w:h="16834"/>
      <w:pgMar w:top="1440" w:right="1277" w:bottom="720" w:left="12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6982"/>
    <w:rsid w:val="002C0A05"/>
    <w:rsid w:val="005A3801"/>
    <w:rsid w:val="00616435"/>
    <w:rsid w:val="00D26982"/>
    <w:rsid w:val="00F8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2009-11-28T21:00:00Z</dcterms:created>
  <dcterms:modified xsi:type="dcterms:W3CDTF">2009-11-29T08:26:00Z</dcterms:modified>
</cp:coreProperties>
</file>